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2" w:type="dxa"/>
        <w:tblInd w:w="91" w:type="dxa"/>
        <w:tblLook w:val="04A0"/>
      </w:tblPr>
      <w:tblGrid>
        <w:gridCol w:w="1375"/>
        <w:gridCol w:w="972"/>
        <w:gridCol w:w="236"/>
        <w:gridCol w:w="236"/>
        <w:gridCol w:w="470"/>
        <w:gridCol w:w="769"/>
        <w:gridCol w:w="104"/>
        <w:gridCol w:w="132"/>
        <w:gridCol w:w="1232"/>
        <w:gridCol w:w="236"/>
        <w:gridCol w:w="737"/>
        <w:gridCol w:w="236"/>
        <w:gridCol w:w="514"/>
        <w:gridCol w:w="236"/>
        <w:gridCol w:w="874"/>
        <w:gridCol w:w="236"/>
        <w:gridCol w:w="1217"/>
        <w:gridCol w:w="4720"/>
      </w:tblGrid>
      <w:tr w:rsidR="00201AA2" w:rsidRPr="00AE710A" w:rsidTr="00D536D3">
        <w:trPr>
          <w:gridAfter w:val="1"/>
          <w:wAfter w:w="4720" w:type="dxa"/>
          <w:trHeight w:val="441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E710A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ADMISSION OF WAITING LIST</w:t>
            </w:r>
            <w:r w:rsidR="00A846F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CANDIDATES</w:t>
            </w:r>
          </w:p>
        </w:tc>
      </w:tr>
      <w:tr w:rsidR="00201AA2" w:rsidRPr="00AE710A" w:rsidTr="00D536D3">
        <w:trPr>
          <w:gridAfter w:val="1"/>
          <w:wAfter w:w="4720" w:type="dxa"/>
          <w:trHeight w:val="2376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        The under mentioned students who are in waiting list are to </w:t>
            </w:r>
            <w:proofErr w:type="gramStart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report  to</w:t>
            </w:r>
            <w:proofErr w:type="gramEnd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Sainik</w:t>
            </w:r>
            <w:proofErr w:type="spellEnd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School </w:t>
            </w:r>
            <w:proofErr w:type="spellStart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Kapurthala</w:t>
            </w:r>
            <w:proofErr w:type="spellEnd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or before 15 June 2015. </w:t>
            </w:r>
            <w:proofErr w:type="gramStart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Parent's/</w:t>
            </w:r>
            <w:proofErr w:type="gramEnd"/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Guardians of all the following cadets have informed telephonically. No </w:t>
            </w:r>
            <w:r w:rsidRPr="0058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58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58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58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5822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 letter/correspondence calling students will be initiated. </w:t>
            </w:r>
          </w:p>
        </w:tc>
      </w:tr>
      <w:tr w:rsidR="00201AA2" w:rsidRPr="00AE710A" w:rsidTr="00D536D3">
        <w:trPr>
          <w:gridAfter w:val="1"/>
          <w:wAfter w:w="4720" w:type="dxa"/>
          <w:trHeight w:val="315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71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CLASS VI</w:t>
            </w:r>
          </w:p>
        </w:tc>
      </w:tr>
      <w:tr w:rsidR="00201AA2" w:rsidRPr="00AE710A" w:rsidTr="00D536D3">
        <w:trPr>
          <w:gridAfter w:val="1"/>
          <w:wAfter w:w="4720" w:type="dxa"/>
          <w:trHeight w:val="165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555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71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CATEGORY</w:t>
            </w:r>
          </w:p>
        </w:tc>
      </w:tr>
      <w:tr w:rsidR="00201AA2" w:rsidRPr="00AE710A" w:rsidTr="00D536D3">
        <w:trPr>
          <w:gridAfter w:val="1"/>
          <w:wAfter w:w="4720" w:type="dxa"/>
          <w:trHeight w:val="422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OTHER STATE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2781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#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1548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 xml:space="preserve">SC 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2538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2510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2689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#</w:t>
            </w: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2764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1203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1114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1182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1079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629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DEFENCE OTHER STATE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2707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 xml:space="preserve">ST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2846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2845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2669</w:t>
            </w: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2863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2576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14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2812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8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76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E710A">
              <w:rPr>
                <w:rFonts w:ascii="Arial" w:eastAsia="Times New Roman" w:hAnsi="Arial" w:cs="Arial"/>
              </w:rPr>
              <w:t>DEFENCE PUNJAB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</w:t>
            </w:r>
            <w:r w:rsidRPr="00AE710A">
              <w:rPr>
                <w:rFonts w:ascii="Arial" w:eastAsia="Times New Roman" w:hAnsi="Arial" w:cs="Arial"/>
              </w:rPr>
              <w:t xml:space="preserve"> PUNJAB</w:t>
            </w: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2051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2049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720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01AA2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01AA2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E71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CLASS IX</w:t>
            </w:r>
          </w:p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01AA2" w:rsidRPr="00AE710A" w:rsidTr="00D536D3">
        <w:trPr>
          <w:trHeight w:val="86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PUNJAB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9204</w:t>
            </w:r>
          </w:p>
        </w:tc>
        <w:tc>
          <w:tcPr>
            <w:tcW w:w="14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1AA2" w:rsidRPr="00AE710A" w:rsidTr="00D536D3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1AA2" w:rsidRPr="00AE710A" w:rsidTr="00D536D3">
        <w:trPr>
          <w:trHeight w:val="81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sz w:val="24"/>
                <w:szCs w:val="24"/>
              </w:rPr>
              <w:t>GENERAL OTHER STATE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9628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780"/>
        </w:trPr>
        <w:tc>
          <w:tcPr>
            <w:tcW w:w="98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         Students who are declared  over age are to report with the following documents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 addition to other documents required for admission </w:t>
            </w: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:- </w:t>
            </w: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(a)     CMO Certificate.</w:t>
            </w: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(b)     Original Date of Birth from Registrar's Office.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(c)     School TC in original.</w:t>
            </w:r>
          </w:p>
        </w:tc>
      </w:tr>
      <w:tr w:rsidR="00201AA2" w:rsidRPr="00AE710A" w:rsidTr="00D536D3">
        <w:trPr>
          <w:gridAfter w:val="1"/>
          <w:wAfter w:w="4720" w:type="dxa"/>
          <w:trHeight w:val="30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AA2" w:rsidRPr="00AE710A" w:rsidRDefault="00201AA2" w:rsidP="00D536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71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(d)     Affidavit from parent's side about the correctness of Date of Birth duly notary attested.  </w:t>
            </w:r>
          </w:p>
        </w:tc>
      </w:tr>
    </w:tbl>
    <w:p w:rsidR="00A1714A" w:rsidRDefault="00A1714A"/>
    <w:sectPr w:rsidR="00A1714A" w:rsidSect="00201AA2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201AA2"/>
    <w:rsid w:val="00201AA2"/>
    <w:rsid w:val="00A1714A"/>
    <w:rsid w:val="00A846F6"/>
    <w:rsid w:val="00AC1E62"/>
    <w:rsid w:val="00BD57B7"/>
    <w:rsid w:val="00CB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VASAND</dc:creator>
  <cp:lastModifiedBy>AKSr</cp:lastModifiedBy>
  <cp:revision>2</cp:revision>
  <dcterms:created xsi:type="dcterms:W3CDTF">2015-06-13T06:41:00Z</dcterms:created>
  <dcterms:modified xsi:type="dcterms:W3CDTF">2015-06-13T06:41:00Z</dcterms:modified>
</cp:coreProperties>
</file>